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Пожалуйста, заполните и напра</w:t>
      </w:r>
      <w:r w:rsidR="00623C0C">
        <w:rPr>
          <w:rFonts w:ascii="Times New Roman" w:hAnsi="Times New Roman" w:cs="Times New Roman"/>
          <w:sz w:val="28"/>
          <w:szCs w:val="28"/>
        </w:rPr>
        <w:t>вьте данную форму не позднее 17.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623C0C">
        <w:rPr>
          <w:rFonts w:ascii="Times New Roman" w:hAnsi="Times New Roman" w:cs="Times New Roman"/>
          <w:sz w:val="28"/>
          <w:szCs w:val="28"/>
        </w:rPr>
        <w:t xml:space="preserve"> ч. </w:t>
      </w:r>
      <w:r>
        <w:rPr>
          <w:rFonts w:ascii="Times New Roman" w:hAnsi="Times New Roman" w:cs="Times New Roman"/>
          <w:sz w:val="28"/>
          <w:szCs w:val="28"/>
        </w:rPr>
        <w:t>16 июня 2017 года: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446450, Самарская область,</w:t>
      </w:r>
      <w:r w:rsidR="00623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086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C086B">
        <w:rPr>
          <w:rFonts w:ascii="Times New Roman" w:hAnsi="Times New Roman" w:cs="Times New Roman"/>
          <w:sz w:val="28"/>
          <w:szCs w:val="28"/>
        </w:rPr>
        <w:t>. Похвистнево, ул. Лермонтова, 16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2C086B">
        <w:rPr>
          <w:rFonts w:ascii="Times New Roman" w:hAnsi="Times New Roman" w:cs="Times New Roman"/>
          <w:sz w:val="28"/>
          <w:szCs w:val="28"/>
        </w:rPr>
        <w:t>тдел по предпринимательству и потребительскому рынку Управления по экономики  и финансам Администрации городского округа Похвистнево;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- в форме электронного документа на 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pohgor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samtel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(с пометкой «Экспертиза НПА»)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Контактная информация об участнике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2C086B" w:rsidRPr="00623C0C" w:rsidRDefault="00623C0C" w:rsidP="00623C0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3C0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от 12.12.2016 № 1750 «Об утверждении муниципальной программы «Развитие малого и среднего предпринимательства в городском округе Похвистнево на 2017 – 2020 годы» (с </w:t>
      </w:r>
      <w:proofErr w:type="spellStart"/>
      <w:r w:rsidRPr="00623C0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23C0C">
        <w:rPr>
          <w:rFonts w:ascii="Times New Roman" w:hAnsi="Times New Roman" w:cs="Times New Roman"/>
          <w:sz w:val="28"/>
          <w:szCs w:val="28"/>
        </w:rPr>
        <w:t xml:space="preserve"> и доп</w:t>
      </w:r>
      <w:r>
        <w:rPr>
          <w:rFonts w:ascii="Times New Roman" w:hAnsi="Times New Roman" w:cs="Times New Roman"/>
          <w:sz w:val="28"/>
          <w:szCs w:val="28"/>
        </w:rPr>
        <w:t>. от</w:t>
      </w:r>
      <w:r w:rsidRPr="00623C0C">
        <w:rPr>
          <w:rFonts w:ascii="Times New Roman" w:hAnsi="Times New Roman" w:cs="Times New Roman"/>
          <w:sz w:val="28"/>
          <w:szCs w:val="28"/>
        </w:rPr>
        <w:t xml:space="preserve"> 10.01.2017 № 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23C0C">
        <w:rPr>
          <w:rFonts w:ascii="Times New Roman" w:hAnsi="Times New Roman" w:cs="Times New Roman"/>
          <w:sz w:val="28"/>
          <w:szCs w:val="28"/>
        </w:rPr>
        <w:t>.</w:t>
      </w:r>
    </w:p>
    <w:p w:rsidR="00623C0C" w:rsidRDefault="00623C0C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1D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Администрации городского округа Похвистнево от </w:t>
      </w:r>
      <w:r w:rsidR="00623C0C" w:rsidRPr="00623C0C">
        <w:rPr>
          <w:rFonts w:ascii="Times New Roman" w:hAnsi="Times New Roman" w:cs="Times New Roman"/>
          <w:sz w:val="28"/>
          <w:szCs w:val="28"/>
        </w:rPr>
        <w:t>12.12.2016 № 1750 «Об утверждении муниципальной программы «Развитие малого и среднего предпринимательства в городском округе Похвистнево на 2017 – 2020 годы»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086A0A" w:rsidRPr="00FA3B1D" w:rsidRDefault="00086A0A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Администрации городского округа Похвистнево от </w:t>
      </w:r>
      <w:r w:rsidR="00623C0C" w:rsidRPr="00623C0C">
        <w:rPr>
          <w:rFonts w:ascii="Times New Roman" w:hAnsi="Times New Roman" w:cs="Times New Roman"/>
          <w:sz w:val="28"/>
          <w:szCs w:val="28"/>
        </w:rPr>
        <w:t>12.12.2016 № 1750 «Об утверждении муниципальной программы «Развитие малого и среднего предпринимательства в городском округе Похвистнево на 2017 – 2020 годы»</w:t>
      </w:r>
      <w:r w:rsidR="00623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p w:rsidR="002C086B" w:rsidRPr="002C086B" w:rsidRDefault="002C086B" w:rsidP="00FA3B1D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C086B" w:rsidRPr="002C086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3</cp:revision>
  <cp:lastPrinted>2017-05-17T03:57:00Z</cp:lastPrinted>
  <dcterms:created xsi:type="dcterms:W3CDTF">2017-05-16T11:11:00Z</dcterms:created>
  <dcterms:modified xsi:type="dcterms:W3CDTF">2017-05-17T03:57:00Z</dcterms:modified>
</cp:coreProperties>
</file>